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附件14：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hint="eastAsia" w:eastAsia="华文中宋"/>
          <w:b/>
          <w:bCs/>
          <w:sz w:val="32"/>
          <w:szCs w:val="32"/>
        </w:rPr>
        <w:t>统计与数学学院第</w:t>
      </w:r>
      <w:r>
        <w:rPr>
          <w:rFonts w:hint="eastAsia" w:eastAsia="华文中宋"/>
          <w:b/>
          <w:bCs/>
          <w:sz w:val="32"/>
          <w:szCs w:val="32"/>
          <w:lang w:eastAsia="zh-Hans"/>
        </w:rPr>
        <w:t>六</w:t>
      </w:r>
      <w:r>
        <w:rPr>
          <w:rFonts w:hint="eastAsia" w:eastAsia="华文中宋"/>
          <w:b/>
          <w:bCs/>
          <w:sz w:val="32"/>
          <w:szCs w:val="32"/>
        </w:rPr>
        <w:t>次</w:t>
      </w:r>
      <w:r>
        <w:rPr>
          <w:rFonts w:eastAsia="华文中宋"/>
          <w:b/>
          <w:bCs/>
          <w:sz w:val="32"/>
          <w:szCs w:val="32"/>
        </w:rPr>
        <w:t>研究生代表大会代表汇总表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50"/>
        <w:gridCol w:w="932"/>
        <w:gridCol w:w="1303"/>
        <w:gridCol w:w="1037"/>
        <w:gridCol w:w="1515"/>
        <w:gridCol w:w="1276"/>
        <w:gridCol w:w="1231"/>
        <w:gridCol w:w="1417"/>
        <w:gridCol w:w="24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03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单位(班级)</w:t>
            </w: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2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3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备注：1、请将代表团长排名</w:t>
      </w:r>
      <w:r>
        <w:rPr>
          <w:rFonts w:hint="eastAsia" w:eastAsia="仿宋_GB2312"/>
          <w:sz w:val="24"/>
        </w:rPr>
        <w:t>第一</w:t>
      </w:r>
      <w:r>
        <w:rPr>
          <w:rFonts w:eastAsia="仿宋_GB2312"/>
          <w:sz w:val="24"/>
        </w:rPr>
        <w:t>位，其他代表按照姓氏笔画排序。</w:t>
      </w:r>
    </w:p>
    <w:p>
      <w:pPr>
        <w:spacing w:line="360" w:lineRule="auto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2、政治面貌一栏应填写为：党员、预备党员、团员、群众或者民主党派，如为民主党派请在括号内注明党派名称。</w:t>
      </w:r>
    </w:p>
    <w:p>
      <w:pPr>
        <w:spacing w:line="360" w:lineRule="auto"/>
        <w:ind w:firstLine="480" w:firstLineChars="200"/>
        <w:jc w:val="left"/>
        <w:rPr>
          <w:rFonts w:eastAsia="仿宋_GB2312"/>
          <w:sz w:val="24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036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2023-04-04T00:56:27Z</dcterms:created>
  <dc:creator>HUAWEI</dc:creator>
  <cp:lastModifiedBy>半疯半醒</cp:lastModifiedBy>
  <dcterms:modified xsi:type="dcterms:W3CDTF">2023-04-04T00:56:36Z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EA0A884A5B654A71B65E8FB69B6D005A</vt:lpwstr>
  </property>
</Properties>
</file>